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F8" w:rsidRDefault="00523AF8" w:rsidP="00523AF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66311" cy="6758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9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F8" w:rsidRPr="00D87C2C" w:rsidRDefault="00523AF8" w:rsidP="00523AF8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D87C2C">
        <w:rPr>
          <w:rFonts w:ascii="Times New Roman" w:hAnsi="Times New Roman"/>
          <w:sz w:val="28"/>
          <w:szCs w:val="28"/>
        </w:rPr>
        <w:t>АРТЮГИНСК</w:t>
      </w:r>
      <w:r>
        <w:rPr>
          <w:rFonts w:ascii="Times New Roman" w:hAnsi="Times New Roman"/>
          <w:sz w:val="28"/>
          <w:szCs w:val="28"/>
        </w:rPr>
        <w:t>ИЙ</w:t>
      </w:r>
      <w:r w:rsidRPr="00D87C2C">
        <w:rPr>
          <w:rFonts w:ascii="Times New Roman" w:hAnsi="Times New Roman"/>
          <w:sz w:val="28"/>
          <w:szCs w:val="28"/>
        </w:rPr>
        <w:t xml:space="preserve"> СЕЛЬС</w:t>
      </w:r>
      <w:r>
        <w:rPr>
          <w:rFonts w:ascii="Times New Roman" w:hAnsi="Times New Roman"/>
          <w:sz w:val="28"/>
          <w:szCs w:val="28"/>
        </w:rPr>
        <w:t>КИЙ С</w:t>
      </w:r>
      <w:r w:rsidRPr="00D87C2C">
        <w:rPr>
          <w:rFonts w:ascii="Times New Roman" w:hAnsi="Times New Roman"/>
          <w:sz w:val="28"/>
          <w:szCs w:val="28"/>
        </w:rPr>
        <w:t>ОВЕТ</w:t>
      </w:r>
      <w:r>
        <w:rPr>
          <w:rFonts w:ascii="Times New Roman" w:hAnsi="Times New Roman"/>
          <w:sz w:val="28"/>
          <w:szCs w:val="28"/>
        </w:rPr>
        <w:t xml:space="preserve"> ДЕПУТАТОВ</w:t>
      </w:r>
    </w:p>
    <w:p w:rsidR="00523AF8" w:rsidRPr="00D87C2C" w:rsidRDefault="00523AF8" w:rsidP="00523AF8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D87C2C">
        <w:rPr>
          <w:rFonts w:ascii="Times New Roman" w:hAnsi="Times New Roman"/>
          <w:sz w:val="28"/>
          <w:szCs w:val="28"/>
        </w:rPr>
        <w:t>БОГУЧАНСКОГО РАЙОНА</w:t>
      </w:r>
    </w:p>
    <w:p w:rsidR="00523AF8" w:rsidRPr="00D87C2C" w:rsidRDefault="00523AF8" w:rsidP="00523AF8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D87C2C">
        <w:rPr>
          <w:rFonts w:ascii="Times New Roman" w:hAnsi="Times New Roman"/>
          <w:sz w:val="28"/>
          <w:szCs w:val="28"/>
        </w:rPr>
        <w:t>КРАСНОЯРСКОГО КРАЯ</w:t>
      </w:r>
    </w:p>
    <w:p w:rsidR="00523AF8" w:rsidRPr="00E1616D" w:rsidRDefault="00523AF8" w:rsidP="00523AF8">
      <w:pPr>
        <w:jc w:val="center"/>
        <w:rPr>
          <w:sz w:val="20"/>
          <w:szCs w:val="20"/>
        </w:rPr>
      </w:pPr>
    </w:p>
    <w:p w:rsidR="00523AF8" w:rsidRPr="00D87C2C" w:rsidRDefault="00523AF8" w:rsidP="00523AF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23AF8" w:rsidRPr="00D87C2C" w:rsidRDefault="00523AF8" w:rsidP="00523AF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523AF8" w:rsidRPr="00D87C2C" w:rsidRDefault="004E7A2E" w:rsidP="00523AF8">
      <w:pPr>
        <w:rPr>
          <w:sz w:val="28"/>
          <w:szCs w:val="28"/>
        </w:rPr>
      </w:pPr>
      <w:r>
        <w:rPr>
          <w:sz w:val="28"/>
          <w:szCs w:val="28"/>
        </w:rPr>
        <w:t>22.09</w:t>
      </w:r>
      <w:r w:rsidR="00523AF8" w:rsidRPr="00D87C2C">
        <w:rPr>
          <w:sz w:val="28"/>
          <w:szCs w:val="28"/>
        </w:rPr>
        <w:t>.20</w:t>
      </w:r>
      <w:r w:rsidR="00523AF8">
        <w:rPr>
          <w:sz w:val="28"/>
          <w:szCs w:val="28"/>
        </w:rPr>
        <w:t>23</w:t>
      </w:r>
      <w:r w:rsidR="00523AF8" w:rsidRPr="00D87C2C">
        <w:rPr>
          <w:sz w:val="28"/>
          <w:szCs w:val="28"/>
        </w:rPr>
        <w:t xml:space="preserve">                                  </w:t>
      </w:r>
      <w:r w:rsidR="00523AF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523AF8" w:rsidRPr="00D87C2C">
        <w:rPr>
          <w:sz w:val="28"/>
          <w:szCs w:val="28"/>
        </w:rPr>
        <w:t xml:space="preserve">п. Артюгино                        </w:t>
      </w:r>
      <w:r>
        <w:rPr>
          <w:sz w:val="28"/>
          <w:szCs w:val="28"/>
        </w:rPr>
        <w:t xml:space="preserve">  </w:t>
      </w:r>
      <w:r w:rsidR="00523AF8" w:rsidRPr="00D87C2C">
        <w:rPr>
          <w:sz w:val="28"/>
          <w:szCs w:val="28"/>
        </w:rPr>
        <w:t xml:space="preserve">              № </w:t>
      </w:r>
      <w:r>
        <w:rPr>
          <w:sz w:val="28"/>
          <w:szCs w:val="28"/>
        </w:rPr>
        <w:t>17-47</w:t>
      </w:r>
    </w:p>
    <w:p w:rsidR="00CA5C30" w:rsidRDefault="004E7A2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A5C30" w:rsidRDefault="00CA5C30">
      <w:pPr>
        <w:rPr>
          <w:b/>
          <w:bCs/>
          <w:sz w:val="28"/>
          <w:szCs w:val="28"/>
        </w:rPr>
      </w:pPr>
    </w:p>
    <w:p w:rsidR="00CA5C30" w:rsidRDefault="00D54CCD">
      <w:pPr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Об </w:t>
      </w:r>
      <w:r>
        <w:rPr>
          <w:sz w:val="28"/>
          <w:szCs w:val="28"/>
          <w:shd w:val="clear" w:color="auto" w:fill="FFFFFF"/>
        </w:rPr>
        <w:t xml:space="preserve">утверждении Положения о формах </w:t>
      </w:r>
    </w:p>
    <w:p w:rsidR="00CA5C30" w:rsidRDefault="00D54CC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морального поощрения благотворителей и </w:t>
      </w:r>
    </w:p>
    <w:p w:rsidR="00CA5C30" w:rsidRDefault="00D54CC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добровольцев (волонтеров) в </w:t>
      </w:r>
    </w:p>
    <w:p w:rsidR="00CA5C30" w:rsidRDefault="00523AF8">
      <w:pPr>
        <w:rPr>
          <w:sz w:val="28"/>
          <w:szCs w:val="28"/>
        </w:rPr>
      </w:pPr>
      <w:r>
        <w:rPr>
          <w:iCs/>
          <w:sz w:val="28"/>
          <w:szCs w:val="28"/>
        </w:rPr>
        <w:t xml:space="preserve">администрации </w:t>
      </w:r>
      <w:r w:rsidRPr="00E1616D">
        <w:rPr>
          <w:sz w:val="28"/>
          <w:szCs w:val="28"/>
        </w:rPr>
        <w:t>Артюгинск</w:t>
      </w:r>
      <w:r>
        <w:rPr>
          <w:sz w:val="28"/>
          <w:szCs w:val="28"/>
        </w:rPr>
        <w:t>ого</w:t>
      </w:r>
      <w:r w:rsidRPr="00E1616D">
        <w:rPr>
          <w:sz w:val="28"/>
          <w:szCs w:val="28"/>
        </w:rPr>
        <w:t xml:space="preserve"> сельсовета</w:t>
      </w:r>
    </w:p>
    <w:p w:rsidR="00523AF8" w:rsidRDefault="00523AF8">
      <w:pPr>
        <w:rPr>
          <w:sz w:val="28"/>
          <w:szCs w:val="28"/>
        </w:rPr>
      </w:pPr>
    </w:p>
    <w:p w:rsidR="00523AF8" w:rsidRDefault="00523AF8">
      <w:pPr>
        <w:rPr>
          <w:b/>
          <w:bCs/>
          <w:sz w:val="28"/>
          <w:szCs w:val="28"/>
        </w:rPr>
      </w:pPr>
    </w:p>
    <w:p w:rsidR="00CA5C30" w:rsidRDefault="00D54CCD">
      <w:pPr>
        <w:ind w:firstLine="74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На основании пункта 2 </w:t>
      </w:r>
      <w:r>
        <w:rPr>
          <w:sz w:val="28"/>
          <w:szCs w:val="28"/>
        </w:rPr>
        <w:t>статьи</w:t>
      </w:r>
      <w:r>
        <w:t xml:space="preserve"> </w:t>
      </w:r>
      <w:r>
        <w:rPr>
          <w:sz w:val="28"/>
          <w:szCs w:val="28"/>
        </w:rPr>
        <w:t>7 Закона Красноярского края от 12.11.2009 № 9-3962 «О благотворительной деятельности и добровольчестве (</w:t>
      </w:r>
      <w:proofErr w:type="spellStart"/>
      <w:r>
        <w:rPr>
          <w:sz w:val="28"/>
          <w:szCs w:val="28"/>
        </w:rPr>
        <w:t>волонтрстве</w:t>
      </w:r>
      <w:proofErr w:type="spellEnd"/>
      <w:r>
        <w:rPr>
          <w:sz w:val="28"/>
          <w:szCs w:val="28"/>
        </w:rPr>
        <w:t xml:space="preserve">) в Красноярском крае», </w:t>
      </w:r>
      <w:r>
        <w:rPr>
          <w:iCs/>
          <w:sz w:val="28"/>
          <w:szCs w:val="28"/>
        </w:rPr>
        <w:t xml:space="preserve">статьи </w:t>
      </w:r>
      <w:r w:rsidR="00523AF8">
        <w:rPr>
          <w:iCs/>
          <w:sz w:val="28"/>
          <w:szCs w:val="28"/>
        </w:rPr>
        <w:t>7, 17</w:t>
      </w:r>
      <w:r>
        <w:rPr>
          <w:iCs/>
          <w:sz w:val="28"/>
          <w:szCs w:val="28"/>
        </w:rPr>
        <w:t xml:space="preserve"> Устава </w:t>
      </w:r>
      <w:r w:rsidR="00523AF8" w:rsidRPr="00E1616D">
        <w:rPr>
          <w:sz w:val="28"/>
          <w:szCs w:val="28"/>
        </w:rPr>
        <w:t>Артюгинск</w:t>
      </w:r>
      <w:r w:rsidR="00523AF8">
        <w:rPr>
          <w:sz w:val="28"/>
          <w:szCs w:val="28"/>
        </w:rPr>
        <w:t>ого</w:t>
      </w:r>
      <w:r w:rsidR="00523AF8" w:rsidRPr="00E1616D">
        <w:rPr>
          <w:sz w:val="28"/>
          <w:szCs w:val="28"/>
        </w:rPr>
        <w:t xml:space="preserve"> сельсовета</w:t>
      </w:r>
      <w:r w:rsidR="00523AF8">
        <w:rPr>
          <w:iCs/>
          <w:sz w:val="28"/>
          <w:szCs w:val="28"/>
        </w:rPr>
        <w:t xml:space="preserve">, Артюгинский сельский Совет депутатов </w:t>
      </w:r>
      <w:r>
        <w:rPr>
          <w:b/>
          <w:iCs/>
          <w:sz w:val="28"/>
          <w:szCs w:val="28"/>
        </w:rPr>
        <w:t>РЕШИЛ:</w:t>
      </w:r>
    </w:p>
    <w:p w:rsidR="00CA5C30" w:rsidRDefault="00D54CCD">
      <w:pPr>
        <w:ind w:firstLine="709"/>
        <w:jc w:val="both"/>
        <w:rPr>
          <w:i/>
          <w:iCs/>
        </w:rPr>
      </w:pPr>
      <w:r>
        <w:rPr>
          <w:iCs/>
          <w:sz w:val="28"/>
          <w:szCs w:val="28"/>
        </w:rPr>
        <w:t xml:space="preserve">1. Утвердить Положение о </w:t>
      </w:r>
      <w:r>
        <w:rPr>
          <w:sz w:val="28"/>
          <w:szCs w:val="28"/>
          <w:shd w:val="clear" w:color="auto" w:fill="FFFFFF"/>
        </w:rPr>
        <w:t>формах морального поощрения благотворителей и</w:t>
      </w:r>
      <w:r>
        <w:rPr>
          <w:i/>
          <w:iCs/>
        </w:rPr>
        <w:t xml:space="preserve"> </w:t>
      </w:r>
      <w:r>
        <w:rPr>
          <w:sz w:val="28"/>
          <w:szCs w:val="28"/>
          <w:shd w:val="clear" w:color="auto" w:fill="FFFFFF"/>
        </w:rPr>
        <w:t>добровольцев (волонтеров)</w:t>
      </w:r>
      <w:r w:rsidR="00523AF8">
        <w:rPr>
          <w:iCs/>
          <w:sz w:val="28"/>
          <w:szCs w:val="28"/>
        </w:rPr>
        <w:t xml:space="preserve"> в администрации Артюгинского сельсовета</w:t>
      </w:r>
      <w:r>
        <w:rPr>
          <w:iCs/>
          <w:sz w:val="28"/>
          <w:szCs w:val="28"/>
        </w:rPr>
        <w:t xml:space="preserve"> (Приложение 1).</w:t>
      </w:r>
    </w:p>
    <w:p w:rsidR="00CA5C30" w:rsidRDefault="00D54CCD">
      <w:pPr>
        <w:ind w:firstLine="748"/>
        <w:jc w:val="both"/>
        <w:rPr>
          <w:bCs/>
          <w:i/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>
        <w:rPr>
          <w:bCs/>
          <w:sz w:val="28"/>
          <w:szCs w:val="28"/>
        </w:rPr>
        <w:t>Расходы, связанные с применением мер поощрения, финансируются за счет средств местного бюджета</w:t>
      </w:r>
      <w:r>
        <w:rPr>
          <w:i/>
          <w:iCs/>
          <w:sz w:val="28"/>
          <w:szCs w:val="28"/>
        </w:rPr>
        <w:t>.</w:t>
      </w:r>
    </w:p>
    <w:p w:rsidR="00CA5C30" w:rsidRDefault="00D54CCD" w:rsidP="00523AF8">
      <w:pPr>
        <w:ind w:firstLine="748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3. Контроль за исполнением настоящего </w:t>
      </w:r>
      <w:r w:rsidR="00523AF8">
        <w:rPr>
          <w:iCs/>
          <w:sz w:val="28"/>
          <w:szCs w:val="28"/>
        </w:rPr>
        <w:t>возложить на главного специалиста администрации Артюгинского сельсовета (</w:t>
      </w:r>
      <w:proofErr w:type="spellStart"/>
      <w:r w:rsidR="00523AF8">
        <w:rPr>
          <w:iCs/>
          <w:sz w:val="28"/>
          <w:szCs w:val="28"/>
        </w:rPr>
        <w:t>Шурпик</w:t>
      </w:r>
      <w:proofErr w:type="spellEnd"/>
      <w:r w:rsidR="00523AF8">
        <w:rPr>
          <w:iCs/>
          <w:sz w:val="28"/>
          <w:szCs w:val="28"/>
        </w:rPr>
        <w:t xml:space="preserve"> Н. М.)</w:t>
      </w:r>
      <w:r>
        <w:rPr>
          <w:iCs/>
          <w:sz w:val="28"/>
          <w:szCs w:val="28"/>
        </w:rPr>
        <w:t xml:space="preserve">                                                             </w:t>
      </w:r>
    </w:p>
    <w:p w:rsidR="00523AF8" w:rsidRDefault="00D54CCD" w:rsidP="00523AF8">
      <w:pPr>
        <w:autoSpaceDE w:val="0"/>
        <w:autoSpaceDN w:val="0"/>
        <w:adjustRightInd w:val="0"/>
        <w:ind w:firstLine="709"/>
        <w:jc w:val="both"/>
        <w:outlineLvl w:val="0"/>
      </w:pPr>
      <w:r>
        <w:rPr>
          <w:iCs/>
          <w:sz w:val="28"/>
          <w:szCs w:val="28"/>
        </w:rPr>
        <w:t xml:space="preserve">4. Настоящее </w:t>
      </w:r>
      <w:r w:rsidR="00523AF8">
        <w:rPr>
          <w:iCs/>
          <w:sz w:val="28"/>
          <w:szCs w:val="28"/>
        </w:rPr>
        <w:t xml:space="preserve">решение </w:t>
      </w:r>
      <w:r w:rsidRPr="00523AF8">
        <w:rPr>
          <w:iCs/>
          <w:sz w:val="28"/>
          <w:szCs w:val="28"/>
        </w:rPr>
        <w:t>вступает в силу в соответствии</w:t>
      </w:r>
      <w:r>
        <w:rPr>
          <w:i/>
          <w:iCs/>
          <w:sz w:val="28"/>
          <w:szCs w:val="28"/>
        </w:rPr>
        <w:t xml:space="preserve"> </w:t>
      </w:r>
      <w:r w:rsidR="00523AF8" w:rsidRPr="00D77B69">
        <w:rPr>
          <w:sz w:val="28"/>
          <w:szCs w:val="28"/>
        </w:rPr>
        <w:t>с момента опубликования в газете "Депутатский вестник"</w:t>
      </w:r>
      <w:r w:rsidR="00523AF8">
        <w:rPr>
          <w:i/>
          <w:sz w:val="28"/>
          <w:szCs w:val="28"/>
        </w:rPr>
        <w:t xml:space="preserve"> </w:t>
      </w:r>
      <w:r w:rsidR="00523AF8" w:rsidRPr="00D77B69">
        <w:rPr>
          <w:i/>
          <w:sz w:val="28"/>
          <w:szCs w:val="28"/>
        </w:rPr>
        <w:t xml:space="preserve"> </w:t>
      </w:r>
      <w:r w:rsidR="00523AF8" w:rsidRPr="00D77B69">
        <w:rPr>
          <w:sz w:val="28"/>
          <w:szCs w:val="28"/>
        </w:rPr>
        <w:t xml:space="preserve">и подлежит размещению на официальном сайте </w:t>
      </w:r>
      <w:hyperlink r:id="rId7" w:history="1">
        <w:r w:rsidR="00523AF8" w:rsidRPr="00D77B69">
          <w:rPr>
            <w:rStyle w:val="af4"/>
            <w:sz w:val="28"/>
            <w:szCs w:val="28"/>
          </w:rPr>
          <w:t>https://artugino.gosuslugi.ru/.</w:t>
        </w:r>
      </w:hyperlink>
    </w:p>
    <w:p w:rsidR="00523AF8" w:rsidRDefault="00523AF8" w:rsidP="00523AF8">
      <w:pPr>
        <w:autoSpaceDE w:val="0"/>
        <w:autoSpaceDN w:val="0"/>
        <w:adjustRightInd w:val="0"/>
        <w:ind w:firstLine="709"/>
        <w:jc w:val="both"/>
        <w:outlineLvl w:val="0"/>
      </w:pPr>
    </w:p>
    <w:p w:rsidR="00523AF8" w:rsidRDefault="00523AF8" w:rsidP="00523AF8">
      <w:pPr>
        <w:autoSpaceDE w:val="0"/>
        <w:autoSpaceDN w:val="0"/>
        <w:adjustRightInd w:val="0"/>
        <w:ind w:firstLine="709"/>
        <w:jc w:val="both"/>
        <w:outlineLvl w:val="0"/>
      </w:pPr>
    </w:p>
    <w:p w:rsidR="00523AF8" w:rsidRPr="00050429" w:rsidRDefault="00523AF8" w:rsidP="00523AF8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8"/>
          <w:szCs w:val="28"/>
        </w:rPr>
      </w:pPr>
    </w:p>
    <w:p w:rsidR="00CA5C30" w:rsidRDefault="00CA5C30" w:rsidP="00523AF8">
      <w:pPr>
        <w:ind w:firstLine="748"/>
        <w:jc w:val="both"/>
        <w:rPr>
          <w:i/>
          <w:iCs/>
          <w:sz w:val="28"/>
          <w:szCs w:val="28"/>
        </w:rPr>
      </w:pPr>
    </w:p>
    <w:p w:rsidR="00523AF8" w:rsidRDefault="00523AF8" w:rsidP="00523AF8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Артюгинского </w:t>
      </w:r>
    </w:p>
    <w:p w:rsidR="00523AF8" w:rsidRDefault="00523AF8" w:rsidP="00523AF8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сельского Совета депутатов                                                              Е. В. Толстых</w:t>
      </w:r>
    </w:p>
    <w:p w:rsidR="00523AF8" w:rsidRDefault="00523AF8" w:rsidP="00523AF8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23AF8" w:rsidRPr="00D658A7" w:rsidRDefault="00523AF8" w:rsidP="00523AF8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D87C2C">
        <w:rPr>
          <w:sz w:val="28"/>
          <w:szCs w:val="28"/>
        </w:rPr>
        <w:t xml:space="preserve">Глава Артюгинского сельсовета                                                  </w:t>
      </w:r>
      <w:r>
        <w:rPr>
          <w:sz w:val="28"/>
          <w:szCs w:val="28"/>
        </w:rPr>
        <w:t xml:space="preserve">       </w:t>
      </w:r>
      <w:r w:rsidRPr="00D87C2C">
        <w:rPr>
          <w:sz w:val="28"/>
          <w:szCs w:val="28"/>
        </w:rPr>
        <w:t>Т. Л. Попова</w:t>
      </w:r>
    </w:p>
    <w:p w:rsidR="00523AF8" w:rsidRDefault="00523AF8">
      <w:pPr>
        <w:ind w:firstLine="5387"/>
        <w:rPr>
          <w:iCs/>
          <w:sz w:val="28"/>
          <w:szCs w:val="28"/>
        </w:rPr>
      </w:pPr>
    </w:p>
    <w:p w:rsidR="00523AF8" w:rsidRDefault="00523AF8">
      <w:pPr>
        <w:ind w:firstLine="5387"/>
        <w:rPr>
          <w:iCs/>
          <w:sz w:val="28"/>
          <w:szCs w:val="28"/>
        </w:rPr>
      </w:pPr>
    </w:p>
    <w:p w:rsidR="00523AF8" w:rsidRDefault="00523AF8">
      <w:pPr>
        <w:ind w:firstLine="5387"/>
        <w:rPr>
          <w:iCs/>
          <w:sz w:val="28"/>
          <w:szCs w:val="28"/>
        </w:rPr>
      </w:pPr>
    </w:p>
    <w:p w:rsidR="00523AF8" w:rsidRDefault="00523AF8">
      <w:pPr>
        <w:ind w:firstLine="5387"/>
        <w:rPr>
          <w:iCs/>
          <w:sz w:val="28"/>
          <w:szCs w:val="28"/>
        </w:rPr>
      </w:pPr>
    </w:p>
    <w:p w:rsidR="00523AF8" w:rsidRDefault="00523AF8">
      <w:pPr>
        <w:ind w:firstLine="5387"/>
        <w:rPr>
          <w:iCs/>
          <w:sz w:val="28"/>
          <w:szCs w:val="28"/>
        </w:rPr>
      </w:pPr>
    </w:p>
    <w:p w:rsidR="00523AF8" w:rsidRDefault="00523AF8">
      <w:pPr>
        <w:ind w:firstLine="5387"/>
        <w:rPr>
          <w:iCs/>
          <w:sz w:val="28"/>
          <w:szCs w:val="28"/>
        </w:rPr>
      </w:pPr>
    </w:p>
    <w:p w:rsidR="00523AF8" w:rsidRDefault="00523AF8">
      <w:pPr>
        <w:ind w:firstLine="5387"/>
        <w:rPr>
          <w:iCs/>
          <w:sz w:val="28"/>
          <w:szCs w:val="28"/>
        </w:rPr>
      </w:pPr>
    </w:p>
    <w:p w:rsidR="00CA5C30" w:rsidRPr="00523AF8" w:rsidRDefault="00D54CCD">
      <w:pPr>
        <w:ind w:firstLine="5387"/>
        <w:rPr>
          <w:iCs/>
        </w:rPr>
      </w:pPr>
      <w:r w:rsidRPr="00523AF8">
        <w:rPr>
          <w:iCs/>
        </w:rPr>
        <w:t>Приложение 1 к Решению</w:t>
      </w:r>
    </w:p>
    <w:p w:rsidR="00523AF8" w:rsidRPr="00523AF8" w:rsidRDefault="00523AF8">
      <w:pPr>
        <w:ind w:firstLine="5387"/>
        <w:rPr>
          <w:iCs/>
        </w:rPr>
      </w:pPr>
      <w:r w:rsidRPr="00523AF8">
        <w:rPr>
          <w:iCs/>
        </w:rPr>
        <w:t>Артюгинского сельского Совета депутатов</w:t>
      </w:r>
      <w:r w:rsidR="00D54CCD" w:rsidRPr="00523AF8">
        <w:rPr>
          <w:iCs/>
        </w:rPr>
        <w:t xml:space="preserve"> </w:t>
      </w:r>
    </w:p>
    <w:p w:rsidR="00CA5C30" w:rsidRPr="00523AF8" w:rsidRDefault="00D54CCD">
      <w:pPr>
        <w:ind w:firstLine="5387"/>
        <w:rPr>
          <w:iCs/>
        </w:rPr>
      </w:pPr>
      <w:r w:rsidRPr="00523AF8">
        <w:rPr>
          <w:iCs/>
        </w:rPr>
        <w:t xml:space="preserve">от </w:t>
      </w:r>
      <w:r w:rsidR="004E7A2E">
        <w:rPr>
          <w:iCs/>
        </w:rPr>
        <w:t>22.09.</w:t>
      </w:r>
      <w:r w:rsidRPr="00523AF8">
        <w:rPr>
          <w:iCs/>
        </w:rPr>
        <w:t>20</w:t>
      </w:r>
      <w:r w:rsidR="004E7A2E">
        <w:rPr>
          <w:iCs/>
        </w:rPr>
        <w:t>23</w:t>
      </w:r>
      <w:r w:rsidRPr="00523AF8">
        <w:rPr>
          <w:iCs/>
        </w:rPr>
        <w:t xml:space="preserve">г. № </w:t>
      </w:r>
      <w:r w:rsidR="004E7A2E">
        <w:rPr>
          <w:iCs/>
        </w:rPr>
        <w:t>17-47</w:t>
      </w:r>
    </w:p>
    <w:p w:rsidR="00CA5C30" w:rsidRDefault="00CA5C30">
      <w:pPr>
        <w:ind w:firstLine="540"/>
        <w:jc w:val="both"/>
        <w:rPr>
          <w:i/>
          <w:iCs/>
          <w:sz w:val="28"/>
          <w:szCs w:val="28"/>
        </w:rPr>
      </w:pPr>
    </w:p>
    <w:p w:rsidR="00CA5C30" w:rsidRDefault="00CA5C30">
      <w:pPr>
        <w:jc w:val="center"/>
        <w:rPr>
          <w:b/>
          <w:bCs/>
          <w:sz w:val="28"/>
          <w:szCs w:val="28"/>
        </w:rPr>
      </w:pPr>
    </w:p>
    <w:p w:rsidR="00CA5C30" w:rsidRDefault="00D54CCD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ПОЛОЖЕНИЕ О ФОРМАХ МОРАЛЬНОГО ПООЩРЕНИЯ БЛАГОТВОРИТЕЛЕЙ И ДОБРОВОЛЬЦЕВ (ВОЛОНТЕРОВ)</w:t>
      </w:r>
    </w:p>
    <w:p w:rsidR="00CA5C30" w:rsidRDefault="00523A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АДМИНИСТРАЦИИ АРТЮГИНСКОГО СЕЛЬСОВЕТА</w:t>
      </w:r>
    </w:p>
    <w:p w:rsidR="00523AF8" w:rsidRDefault="00523AF8">
      <w:pPr>
        <w:jc w:val="center"/>
        <w:rPr>
          <w:i/>
          <w:iCs/>
          <w:sz w:val="16"/>
          <w:szCs w:val="16"/>
        </w:rPr>
      </w:pPr>
    </w:p>
    <w:p w:rsidR="00CA5C30" w:rsidRDefault="00D54CCD">
      <w:pPr>
        <w:jc w:val="center"/>
        <w:outlineLvl w:val="1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1. Общие положения</w:t>
      </w:r>
    </w:p>
    <w:p w:rsidR="00CA5C30" w:rsidRDefault="00CA5C30">
      <w:pPr>
        <w:ind w:firstLine="709"/>
        <w:jc w:val="both"/>
        <w:rPr>
          <w:i/>
          <w:sz w:val="28"/>
          <w:szCs w:val="28"/>
          <w:shd w:val="clear" w:color="auto" w:fill="FFFFFF"/>
        </w:rPr>
      </w:pPr>
    </w:p>
    <w:p w:rsidR="00CA5C30" w:rsidRPr="00523AF8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1.1. Настоящее Положение о</w:t>
      </w:r>
      <w:r>
        <w:rPr>
          <w:sz w:val="28"/>
          <w:szCs w:val="28"/>
          <w:shd w:val="clear" w:color="auto" w:fill="FFFFFF"/>
        </w:rPr>
        <w:t xml:space="preserve"> формах морального поощрения благотворителей и добровольцев (волонтеров)</w:t>
      </w:r>
      <w:r>
        <w:rPr>
          <w:iCs/>
          <w:sz w:val="28"/>
          <w:szCs w:val="28"/>
        </w:rPr>
        <w:t xml:space="preserve"> </w:t>
      </w:r>
      <w:r w:rsidR="00523AF8">
        <w:rPr>
          <w:iCs/>
          <w:sz w:val="28"/>
          <w:szCs w:val="28"/>
        </w:rPr>
        <w:t>в администрации Артюгинского сельсовета</w:t>
      </w:r>
      <w:r>
        <w:rPr>
          <w:iCs/>
          <w:sz w:val="28"/>
          <w:szCs w:val="28"/>
        </w:rPr>
        <w:t xml:space="preserve"> (далее - Положение)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разработано в соответствии с </w:t>
      </w:r>
      <w:r>
        <w:rPr>
          <w:sz w:val="28"/>
          <w:szCs w:val="28"/>
        </w:rPr>
        <w:t>Законом Красноярского края от 12.11.2009 № 9-3962 «О благотворительной деятельности и добровольчестве (</w:t>
      </w:r>
      <w:proofErr w:type="spellStart"/>
      <w:r>
        <w:rPr>
          <w:sz w:val="28"/>
          <w:szCs w:val="28"/>
        </w:rPr>
        <w:t>волонтерстве</w:t>
      </w:r>
      <w:proofErr w:type="spellEnd"/>
      <w:r>
        <w:rPr>
          <w:sz w:val="28"/>
          <w:szCs w:val="28"/>
        </w:rPr>
        <w:t>) в Красноярском крае»</w:t>
      </w:r>
      <w:r>
        <w:rPr>
          <w:iCs/>
          <w:sz w:val="28"/>
          <w:szCs w:val="28"/>
        </w:rPr>
        <w:t>, Уставом</w:t>
      </w:r>
      <w:r>
        <w:rPr>
          <w:i/>
          <w:iCs/>
          <w:sz w:val="28"/>
          <w:szCs w:val="28"/>
        </w:rPr>
        <w:t xml:space="preserve"> </w:t>
      </w:r>
      <w:r w:rsidR="00523AF8" w:rsidRPr="00523AF8">
        <w:rPr>
          <w:iCs/>
          <w:sz w:val="28"/>
          <w:szCs w:val="28"/>
        </w:rPr>
        <w:t>Артюгинского сельсовета.</w:t>
      </w:r>
      <w:r w:rsidRPr="00523AF8">
        <w:rPr>
          <w:iCs/>
          <w:sz w:val="28"/>
          <w:szCs w:val="28"/>
        </w:rPr>
        <w:t xml:space="preserve"> </w:t>
      </w:r>
    </w:p>
    <w:p w:rsidR="00CA5C30" w:rsidRDefault="00D54CCD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1.2. </w:t>
      </w:r>
      <w:r>
        <w:rPr>
          <w:sz w:val="28"/>
          <w:szCs w:val="28"/>
        </w:rPr>
        <w:t>Поощрение благотворителей и добровольцев (волонтеров) - это форма общественного признания заслуг и оказание почёта за достигнутые результаты, направленная на усиление заинтересованности благотворителей и добровольцев (волонтеров). Поощрение проводится на основе индивидуальной оценки качеств деятельности каждого благотворителей и добровольцев (волонтеров) и его личного вклада в решение задач, поставленных перед ним</w:t>
      </w:r>
      <w:r>
        <w:t xml:space="preserve">. </w:t>
      </w:r>
    </w:p>
    <w:p w:rsidR="00CA5C30" w:rsidRDefault="00D54CCD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1.5. </w:t>
      </w:r>
      <w:r>
        <w:rPr>
          <w:sz w:val="28"/>
          <w:szCs w:val="28"/>
        </w:rPr>
        <w:t>Оформление документов о поощрении благотворителей и добровольцев (волонтеров) (</w:t>
      </w:r>
      <w:r>
        <w:rPr>
          <w:iCs/>
          <w:sz w:val="28"/>
          <w:szCs w:val="28"/>
        </w:rPr>
        <w:t xml:space="preserve">внесение ходатайства о поощрении благотворителей и добровольцев (волонтеров), подготовка проекта правового акта </w:t>
      </w:r>
      <w:r>
        <w:rPr>
          <w:sz w:val="28"/>
          <w:szCs w:val="28"/>
        </w:rPr>
        <w:t xml:space="preserve">и учёт поощрений осуществляется  </w:t>
      </w:r>
      <w:r w:rsidR="00523AF8">
        <w:rPr>
          <w:iCs/>
          <w:sz w:val="28"/>
          <w:szCs w:val="28"/>
        </w:rPr>
        <w:t>администрацией Артюгинского сельсовета.</w:t>
      </w:r>
    </w:p>
    <w:p w:rsidR="00CA5C30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1.7. Допускается одновременное применение нескольких видов поощрения.</w:t>
      </w:r>
    </w:p>
    <w:p w:rsidR="00CA5C30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1.8. Объявление благодарности или награждение благотворителей и добровольцев (волонтеров) благодарственным письмом, Почётной грамотой может производиться одновременно с выплатой денежной премии или награждением ценным подарком.</w:t>
      </w:r>
    </w:p>
    <w:p w:rsidR="00CA5C30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1.10. Поощрение объявляется (вручается) в торжественной обстановке в присутствии общественности.</w:t>
      </w:r>
    </w:p>
    <w:p w:rsidR="00CA5C30" w:rsidRDefault="00CA5C30">
      <w:pPr>
        <w:outlineLvl w:val="1"/>
        <w:rPr>
          <w:b/>
          <w:iCs/>
          <w:sz w:val="28"/>
          <w:szCs w:val="28"/>
        </w:rPr>
      </w:pPr>
    </w:p>
    <w:p w:rsidR="00CA5C30" w:rsidRDefault="00D54CCD">
      <w:pPr>
        <w:jc w:val="center"/>
        <w:outlineLvl w:val="1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2. Виды поощрения</w:t>
      </w:r>
    </w:p>
    <w:p w:rsidR="00CA5C30" w:rsidRDefault="00CA5C30">
      <w:pPr>
        <w:ind w:firstLine="709"/>
        <w:jc w:val="center"/>
        <w:outlineLvl w:val="1"/>
        <w:rPr>
          <w:b/>
          <w:iCs/>
          <w:sz w:val="28"/>
          <w:szCs w:val="28"/>
        </w:rPr>
      </w:pPr>
    </w:p>
    <w:p w:rsidR="00CA5C30" w:rsidRDefault="00D54CC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По основаниям, перечисленным в пункте 1.2 настоящего Положения, к </w:t>
      </w:r>
      <w:r>
        <w:rPr>
          <w:sz w:val="28"/>
          <w:szCs w:val="28"/>
        </w:rPr>
        <w:t xml:space="preserve">благотворителям и добровольцам (волонтерам) </w:t>
      </w:r>
      <w:r>
        <w:rPr>
          <w:bCs/>
          <w:sz w:val="28"/>
          <w:szCs w:val="28"/>
        </w:rPr>
        <w:t>применяются следующие виды поощрений:</w:t>
      </w:r>
    </w:p>
    <w:p w:rsidR="00CA5C30" w:rsidRDefault="00D54CC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представление к награждению государственными наградами в порядке, предусмотренном федеральным законодательством;</w:t>
      </w:r>
    </w:p>
    <w:p w:rsidR="00CA5C30" w:rsidRDefault="00D54CC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награждение Почетным знаком «Милосердие и благотворительность»;</w:t>
      </w:r>
    </w:p>
    <w:p w:rsidR="009C6969" w:rsidRDefault="009C69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C6969" w:rsidRDefault="009C69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C6969" w:rsidRDefault="009C69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A5C30" w:rsidRDefault="00D54CC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награждение Почетной грамотой Законодательного Собрания Красноярского края или Почетной грамотой Губернатора края, Благодарственным письмом Законодательного Собрания края;</w:t>
      </w:r>
    </w:p>
    <w:p w:rsidR="00CA5C30" w:rsidRDefault="00D54CC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размещение информации о благотворителях и добровольцах (волонтерах), их положительном опыте в средствах массовой информации;</w:t>
      </w:r>
    </w:p>
    <w:p w:rsidR="00CA5C30" w:rsidRDefault="00D54CC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организация и проведение конкурсов социальных достижений лиц, принимающих активное участие в осуществлении благотворительной и добровольческой (волонтерской) деятельности;</w:t>
      </w:r>
    </w:p>
    <w:p w:rsidR="00CA5C30" w:rsidRDefault="00D54CC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организация и проведение ежегодного приема в честь благотворителей от имени высших органов государственной власти края;</w:t>
      </w:r>
    </w:p>
    <w:p w:rsidR="00CA5C30" w:rsidRPr="009C6969" w:rsidRDefault="00D54CC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присвоение имен благотворителей учреждениям, находящимся в ведении органов исполнительной власти края, а также объектам недвижимого имущества, закрепленным за указанными учреждениями</w:t>
      </w:r>
      <w:r>
        <w:rPr>
          <w:rFonts w:eastAsiaTheme="minorHAnsi"/>
          <w:i/>
          <w:sz w:val="28"/>
          <w:szCs w:val="28"/>
          <w:lang w:eastAsia="en-US"/>
        </w:rPr>
        <w:t>.</w:t>
      </w:r>
    </w:p>
    <w:p w:rsidR="00CA5C30" w:rsidRDefault="00CA5C30">
      <w:pPr>
        <w:ind w:firstLine="540"/>
        <w:jc w:val="both"/>
        <w:rPr>
          <w:i/>
          <w:sz w:val="28"/>
          <w:szCs w:val="28"/>
        </w:rPr>
      </w:pPr>
    </w:p>
    <w:p w:rsidR="00CA5C30" w:rsidRDefault="00D54CCD">
      <w:pPr>
        <w:ind w:firstLine="540"/>
        <w:jc w:val="center"/>
        <w:outlineLvl w:val="1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3. Порядок применения поощрений</w:t>
      </w:r>
    </w:p>
    <w:p w:rsidR="00CA5C30" w:rsidRDefault="00CA5C30">
      <w:pPr>
        <w:ind w:firstLine="540"/>
        <w:jc w:val="center"/>
        <w:outlineLvl w:val="1"/>
        <w:rPr>
          <w:b/>
          <w:iCs/>
          <w:sz w:val="28"/>
          <w:szCs w:val="28"/>
        </w:rPr>
      </w:pPr>
    </w:p>
    <w:p w:rsidR="00CA5C30" w:rsidRDefault="00D54CCD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3.1. Вопрос о применении поощрения благотворителей и добровольцев (волонтеров) решается органом местного самоуправления по ходатайству  </w:t>
      </w:r>
      <w:r w:rsidRPr="009C6969">
        <w:rPr>
          <w:iCs/>
          <w:sz w:val="28"/>
          <w:szCs w:val="28"/>
        </w:rPr>
        <w:t xml:space="preserve">руководителя организации, в которой состоит </w:t>
      </w:r>
      <w:r w:rsidRPr="009C6969">
        <w:rPr>
          <w:sz w:val="28"/>
          <w:szCs w:val="28"/>
        </w:rPr>
        <w:t>благотворитель и доброволец (волонтер</w:t>
      </w:r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>составленному по форме, определенной Приложением  к настоящему Положению.</w:t>
      </w:r>
    </w:p>
    <w:p w:rsidR="00CA5C30" w:rsidRDefault="00D54CCD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Ходатайство о применении поощрения должно быть мотивированным, отражать степень участия благотворителей и добровольцев (волонтеров) в решении конкретной задачи, стоящей перед органами местного самоуправления, проявление </w:t>
      </w:r>
      <w:r>
        <w:rPr>
          <w:sz w:val="28"/>
          <w:szCs w:val="28"/>
        </w:rPr>
        <w:t xml:space="preserve">благотворителем и добровольцем (волонтером) </w:t>
      </w:r>
      <w:r>
        <w:rPr>
          <w:iCs/>
          <w:sz w:val="28"/>
          <w:szCs w:val="28"/>
        </w:rPr>
        <w:t xml:space="preserve">инициативы, </w:t>
      </w:r>
      <w:r>
        <w:rPr>
          <w:sz w:val="28"/>
          <w:szCs w:val="28"/>
        </w:rPr>
        <w:t>уровень навыков и способностей.</w:t>
      </w:r>
    </w:p>
    <w:p w:rsidR="009C6969" w:rsidRDefault="009C6969">
      <w:pPr>
        <w:ind w:firstLine="709"/>
        <w:jc w:val="both"/>
        <w:rPr>
          <w:sz w:val="28"/>
          <w:szCs w:val="28"/>
        </w:rPr>
        <w:sectPr w:rsidR="009C6969">
          <w:headerReference w:type="default" r:id="rId8"/>
          <w:footerReference w:type="default" r:id="rId9"/>
          <w:footerReference w:type="first" r:id="rId10"/>
          <w:pgSz w:w="11906" w:h="16838"/>
          <w:pgMar w:top="850" w:right="850" w:bottom="850" w:left="1134" w:header="720" w:footer="720" w:gutter="0"/>
          <w:pgNumType w:start="1"/>
          <w:cols w:space="720"/>
          <w:formProt w:val="0"/>
          <w:titlePg/>
          <w:docGrid w:linePitch="100"/>
        </w:sectPr>
      </w:pPr>
    </w:p>
    <w:p w:rsidR="00CA5C30" w:rsidRPr="009C6969" w:rsidRDefault="00D54CCD">
      <w:pPr>
        <w:ind w:left="5049" w:firstLine="540"/>
        <w:jc w:val="right"/>
        <w:outlineLvl w:val="1"/>
      </w:pPr>
      <w:r w:rsidRPr="009C6969">
        <w:rPr>
          <w:iCs/>
        </w:rPr>
        <w:lastRenderedPageBreak/>
        <w:t xml:space="preserve">                Приложение  к           </w:t>
      </w:r>
      <w:r w:rsidRPr="009C6969">
        <w:rPr>
          <w:bCs/>
        </w:rPr>
        <w:t>Положению</w:t>
      </w:r>
    </w:p>
    <w:p w:rsidR="00CA5C30" w:rsidRPr="009C6969" w:rsidRDefault="00D54CCD">
      <w:pPr>
        <w:jc w:val="right"/>
      </w:pPr>
      <w:r w:rsidRPr="009C6969">
        <w:rPr>
          <w:b/>
          <w:iCs/>
        </w:rPr>
        <w:tab/>
      </w:r>
      <w:r w:rsidRPr="009C6969">
        <w:rPr>
          <w:b/>
          <w:iCs/>
        </w:rPr>
        <w:tab/>
      </w:r>
      <w:r w:rsidRPr="009C6969">
        <w:rPr>
          <w:b/>
          <w:iCs/>
        </w:rPr>
        <w:tab/>
      </w:r>
      <w:r w:rsidRPr="009C6969">
        <w:rPr>
          <w:b/>
          <w:iCs/>
        </w:rPr>
        <w:tab/>
      </w:r>
      <w:r w:rsidRPr="009C6969">
        <w:rPr>
          <w:b/>
          <w:iCs/>
        </w:rPr>
        <w:tab/>
        <w:t xml:space="preserve">     </w:t>
      </w:r>
      <w:r w:rsidRPr="009C6969">
        <w:rPr>
          <w:bCs/>
        </w:rPr>
        <w:t xml:space="preserve">о поощрении благотворителей </w:t>
      </w:r>
    </w:p>
    <w:p w:rsidR="00CA5C30" w:rsidRPr="009C6969" w:rsidRDefault="00D54CCD">
      <w:pPr>
        <w:jc w:val="right"/>
      </w:pPr>
      <w:r w:rsidRPr="009C6969">
        <w:rPr>
          <w:bCs/>
        </w:rPr>
        <w:t xml:space="preserve">                                                                                и добровольцев (волонтеров)</w:t>
      </w:r>
    </w:p>
    <w:p w:rsidR="00CA5C30" w:rsidRPr="009C6969" w:rsidRDefault="00D54CCD">
      <w:pPr>
        <w:jc w:val="right"/>
      </w:pPr>
      <w:r w:rsidRPr="009C6969">
        <w:t xml:space="preserve">.                           </w:t>
      </w:r>
      <w:r w:rsidRPr="009C6969">
        <w:tab/>
      </w:r>
      <w:r w:rsidRPr="009C6969">
        <w:tab/>
      </w:r>
      <w:r w:rsidRPr="009C6969">
        <w:tab/>
      </w:r>
      <w:r w:rsidRPr="009C6969">
        <w:tab/>
      </w:r>
      <w:r w:rsidRPr="009C6969">
        <w:tab/>
        <w:t xml:space="preserve">                     </w:t>
      </w:r>
      <w:r w:rsidR="009C6969" w:rsidRPr="009C6969">
        <w:t>в администрации Артюгинского сельсовета</w:t>
      </w:r>
    </w:p>
    <w:p w:rsidR="00CA5C30" w:rsidRDefault="00CA5C30">
      <w:pPr>
        <w:jc w:val="right"/>
        <w:rPr>
          <w:b/>
          <w:bCs/>
          <w:sz w:val="16"/>
          <w:szCs w:val="16"/>
        </w:rPr>
      </w:pPr>
    </w:p>
    <w:p w:rsidR="00CA5C30" w:rsidRDefault="00CA5C30">
      <w:pPr>
        <w:jc w:val="center"/>
        <w:rPr>
          <w:b/>
          <w:bCs/>
          <w:sz w:val="28"/>
          <w:szCs w:val="28"/>
        </w:rPr>
      </w:pPr>
    </w:p>
    <w:p w:rsidR="00CA5C30" w:rsidRDefault="00CA5C30">
      <w:pPr>
        <w:jc w:val="center"/>
        <w:rPr>
          <w:b/>
          <w:bCs/>
          <w:sz w:val="28"/>
          <w:szCs w:val="28"/>
        </w:rPr>
      </w:pPr>
    </w:p>
    <w:p w:rsidR="00CA5C30" w:rsidRDefault="00D54C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ХОДАТАЙСТВО</w:t>
      </w:r>
    </w:p>
    <w:p w:rsidR="00CA5C30" w:rsidRDefault="00D54C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ПООЩРЕНИИ БЛАГОТВОРИТЕЛЕЙ И ДОБРОВОЛЬЦЕВ (ВОЛОНТЕРОВ)</w:t>
      </w:r>
    </w:p>
    <w:p w:rsidR="00CA5C30" w:rsidRDefault="00CA5C30">
      <w:pPr>
        <w:ind w:firstLine="540"/>
        <w:jc w:val="both"/>
        <w:rPr>
          <w:i/>
          <w:iCs/>
          <w:sz w:val="16"/>
          <w:szCs w:val="16"/>
        </w:rPr>
      </w:pPr>
    </w:p>
    <w:p w:rsidR="00CA5C30" w:rsidRPr="009C6969" w:rsidRDefault="009C6969">
      <w:pPr>
        <w:jc w:val="center"/>
        <w:rPr>
          <w:iCs/>
        </w:rPr>
      </w:pPr>
      <w:r w:rsidRPr="009C6969">
        <w:rPr>
          <w:iCs/>
          <w:sz w:val="28"/>
          <w:szCs w:val="28"/>
        </w:rPr>
        <w:t>АДМИНИСТРАЦИЯ АРТЮГИНСКОГО СЕЛЬСОВЕТА</w:t>
      </w:r>
    </w:p>
    <w:p w:rsidR="00CA5C30" w:rsidRDefault="00CA5C30">
      <w:pPr>
        <w:jc w:val="center"/>
        <w:rPr>
          <w:i/>
          <w:iCs/>
        </w:rPr>
      </w:pPr>
    </w:p>
    <w:p w:rsidR="00CA5C30" w:rsidRDefault="00CA5C30">
      <w:pPr>
        <w:jc w:val="center"/>
        <w:rPr>
          <w:i/>
          <w:iCs/>
        </w:rPr>
      </w:pPr>
    </w:p>
    <w:tbl>
      <w:tblPr>
        <w:tblW w:w="9436" w:type="dxa"/>
        <w:tblInd w:w="41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30"/>
        <w:gridCol w:w="2602"/>
        <w:gridCol w:w="2604"/>
      </w:tblGrid>
      <w:tr w:rsidR="00CA5C30">
        <w:trPr>
          <w:cantSplit/>
          <w:trHeight w:val="1156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5C30" w:rsidRPr="009C6969" w:rsidRDefault="00D54CCD">
            <w:pPr>
              <w:widowControl w:val="0"/>
              <w:rPr>
                <w:iCs/>
              </w:rPr>
            </w:pPr>
            <w:r w:rsidRPr="009C6969">
              <w:rPr>
                <w:iCs/>
              </w:rPr>
              <w:t xml:space="preserve">Ф.И.О. </w:t>
            </w:r>
          </w:p>
          <w:p w:rsidR="00CA5C30" w:rsidRPr="009C6969" w:rsidRDefault="00D54CCD">
            <w:pPr>
              <w:widowControl w:val="0"/>
              <w:rPr>
                <w:iCs/>
              </w:rPr>
            </w:pPr>
            <w:r w:rsidRPr="009C6969">
              <w:rPr>
                <w:iCs/>
              </w:rPr>
              <w:t>Благотворителя/добровольца (волонтера)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A5C30" w:rsidRPr="009C6969" w:rsidRDefault="00D54CCD">
            <w:pPr>
              <w:widowControl w:val="0"/>
              <w:rPr>
                <w:iCs/>
              </w:rPr>
            </w:pPr>
            <w:r w:rsidRPr="009C6969">
              <w:rPr>
                <w:iCs/>
              </w:rPr>
              <w:t>Основание поощрения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A5C30" w:rsidRPr="009C6969" w:rsidRDefault="00D54CCD">
            <w:pPr>
              <w:widowControl w:val="0"/>
              <w:rPr>
                <w:iCs/>
              </w:rPr>
            </w:pPr>
            <w:r w:rsidRPr="009C6969">
              <w:rPr>
                <w:iCs/>
              </w:rPr>
              <w:t>Вид поощрения</w:t>
            </w:r>
          </w:p>
          <w:p w:rsidR="00CA5C30" w:rsidRPr="009C6969" w:rsidRDefault="00CA5C30">
            <w:pPr>
              <w:widowControl w:val="0"/>
              <w:rPr>
                <w:iCs/>
              </w:rPr>
            </w:pPr>
          </w:p>
        </w:tc>
      </w:tr>
      <w:tr w:rsidR="00CA5C30">
        <w:trPr>
          <w:cantSplit/>
          <w:trHeight w:val="2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5C30" w:rsidRDefault="00CA5C30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A5C30" w:rsidRDefault="00CA5C30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A5C30" w:rsidRDefault="00CA5C30">
            <w:pPr>
              <w:widowControl w:val="0"/>
              <w:rPr>
                <w:i/>
                <w:iCs/>
                <w:sz w:val="28"/>
                <w:szCs w:val="28"/>
              </w:rPr>
            </w:pPr>
          </w:p>
        </w:tc>
      </w:tr>
    </w:tbl>
    <w:p w:rsidR="00CA5C30" w:rsidRDefault="00CA5C30">
      <w:pPr>
        <w:ind w:firstLine="708"/>
        <w:jc w:val="both"/>
        <w:rPr>
          <w:sz w:val="28"/>
          <w:szCs w:val="28"/>
        </w:rPr>
      </w:pPr>
    </w:p>
    <w:p w:rsidR="00CA5C30" w:rsidRDefault="00CA5C30">
      <w:pPr>
        <w:ind w:firstLine="708"/>
        <w:jc w:val="both"/>
        <w:rPr>
          <w:sz w:val="28"/>
          <w:szCs w:val="28"/>
        </w:rPr>
      </w:pPr>
    </w:p>
    <w:p w:rsidR="00CA5C30" w:rsidRDefault="00D54C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Конкретные достижения благотворителей и добровольцев (волонтеров), послужившие основанием для ходатайства о поощрении: __________________________________________________________________</w:t>
      </w:r>
      <w:r w:rsidR="009C6969">
        <w:rPr>
          <w:sz w:val="28"/>
          <w:szCs w:val="28"/>
        </w:rPr>
        <w:t>____</w:t>
      </w:r>
    </w:p>
    <w:p w:rsidR="00CA5C30" w:rsidRDefault="00D54CCD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</w:t>
      </w:r>
      <w:r w:rsidR="009C6969">
        <w:rPr>
          <w:rFonts w:ascii="Courier New" w:hAnsi="Courier New" w:cs="Courier New"/>
          <w:sz w:val="20"/>
          <w:szCs w:val="20"/>
        </w:rPr>
        <w:t>________________________________________________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________________________________________________________________</w:t>
      </w:r>
      <w:r w:rsidR="004E7A2E">
        <w:rPr>
          <w:rFonts w:ascii="Courier New" w:hAnsi="Courier New" w:cs="Courier New"/>
          <w:sz w:val="20"/>
          <w:szCs w:val="20"/>
        </w:rPr>
        <w:softHyphen/>
      </w:r>
      <w:r w:rsidR="004E7A2E">
        <w:rPr>
          <w:rFonts w:ascii="Courier New" w:hAnsi="Courier New" w:cs="Courier New"/>
          <w:sz w:val="20"/>
          <w:szCs w:val="20"/>
        </w:rPr>
        <w:softHyphen/>
      </w:r>
      <w:r w:rsidR="004E7A2E">
        <w:rPr>
          <w:rFonts w:ascii="Courier New" w:hAnsi="Courier New" w:cs="Courier New"/>
          <w:sz w:val="20"/>
          <w:szCs w:val="20"/>
        </w:rPr>
        <w:softHyphen/>
      </w:r>
      <w:r w:rsidR="004E7A2E">
        <w:rPr>
          <w:rFonts w:ascii="Courier New" w:hAnsi="Courier New" w:cs="Courier New"/>
          <w:sz w:val="20"/>
          <w:szCs w:val="20"/>
        </w:rPr>
        <w:softHyphen/>
      </w:r>
      <w:r w:rsidR="004E7A2E">
        <w:rPr>
          <w:rFonts w:ascii="Courier New" w:hAnsi="Courier New" w:cs="Courier New"/>
          <w:sz w:val="20"/>
          <w:szCs w:val="20"/>
        </w:rPr>
        <w:softHyphen/>
      </w:r>
      <w:r w:rsidR="004E7A2E">
        <w:rPr>
          <w:rFonts w:ascii="Courier New" w:hAnsi="Courier New" w:cs="Courier New"/>
          <w:sz w:val="20"/>
          <w:szCs w:val="20"/>
        </w:rPr>
        <w:softHyphen/>
      </w:r>
      <w:r>
        <w:rPr>
          <w:rFonts w:ascii="Courier New" w:hAnsi="Courier New" w:cs="Courier New"/>
          <w:sz w:val="20"/>
          <w:szCs w:val="20"/>
        </w:rPr>
        <w:t>_.</w:t>
      </w:r>
    </w:p>
    <w:p w:rsidR="00CA5C30" w:rsidRDefault="00CA5C30">
      <w:pPr>
        <w:ind w:firstLine="540"/>
        <w:rPr>
          <w:rFonts w:ascii="Courier New" w:hAnsi="Courier New" w:cs="Courier New"/>
          <w:sz w:val="20"/>
          <w:szCs w:val="20"/>
        </w:rPr>
      </w:pPr>
    </w:p>
    <w:p w:rsidR="00CA5C30" w:rsidRDefault="00CA5C30">
      <w:pPr>
        <w:ind w:firstLine="540"/>
        <w:rPr>
          <w:rFonts w:ascii="Courier New" w:hAnsi="Courier New" w:cs="Courier New"/>
          <w:sz w:val="20"/>
          <w:szCs w:val="20"/>
        </w:rPr>
      </w:pPr>
    </w:p>
    <w:p w:rsidR="00CA5C30" w:rsidRDefault="00D54CCD">
      <w:pPr>
        <w:ind w:firstLine="54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  _______________   ______________     ___________</w:t>
      </w:r>
    </w:p>
    <w:p w:rsidR="00CA5C30" w:rsidRDefault="00D54CCD">
      <w:pPr>
        <w:rPr>
          <w:i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>(наименование должности                               (подпись)                          (Ф.И.О.)                               (дата)</w:t>
      </w:r>
    </w:p>
    <w:p w:rsidR="00CA5C30" w:rsidRDefault="004E7A2E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 w:rsidR="00D54CCD">
        <w:rPr>
          <w:i/>
          <w:sz w:val="20"/>
          <w:szCs w:val="20"/>
        </w:rPr>
        <w:t>непосредственного руководителя)</w:t>
      </w:r>
    </w:p>
    <w:p w:rsidR="00CA5C30" w:rsidRDefault="00CA5C30">
      <w:pPr>
        <w:rPr>
          <w:rFonts w:ascii="Courier New" w:hAnsi="Courier New" w:cs="Courier New"/>
          <w:sz w:val="20"/>
          <w:szCs w:val="20"/>
        </w:rPr>
      </w:pPr>
    </w:p>
    <w:p w:rsidR="00CA5C30" w:rsidRDefault="00CA5C30">
      <w:pPr>
        <w:jc w:val="center"/>
        <w:rPr>
          <w:b/>
          <w:sz w:val="28"/>
          <w:szCs w:val="28"/>
          <w:u w:val="single"/>
        </w:rPr>
      </w:pPr>
    </w:p>
    <w:p w:rsidR="00CA5C30" w:rsidRDefault="00D54C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РЕШЕНИЕ О ХОДАТАЙСТВЕ</w:t>
      </w:r>
    </w:p>
    <w:p w:rsidR="00CA5C30" w:rsidRDefault="00CA5C30">
      <w:pPr>
        <w:jc w:val="center"/>
        <w:outlineLvl w:val="0"/>
        <w:rPr>
          <w:b/>
          <w:sz w:val="16"/>
          <w:szCs w:val="16"/>
          <w:u w:val="single"/>
        </w:rPr>
      </w:pPr>
    </w:p>
    <w:p w:rsidR="00CA5C30" w:rsidRDefault="00D54CCD">
      <w:pPr>
        <w:ind w:left="561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-  Удовлетворить Ходатайство</w:t>
      </w:r>
    </w:p>
    <w:p w:rsidR="00CA5C30" w:rsidRDefault="00D54CCD">
      <w:pPr>
        <w:ind w:left="561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- __________________________________ </w:t>
      </w:r>
      <w:r>
        <w:rPr>
          <w:i/>
          <w:sz w:val="28"/>
          <w:szCs w:val="28"/>
        </w:rPr>
        <w:t>подготовить проект правого акта</w:t>
      </w:r>
      <w:r>
        <w:rPr>
          <w:i/>
          <w:iCs/>
          <w:sz w:val="28"/>
          <w:szCs w:val="28"/>
        </w:rPr>
        <w:t>.</w:t>
      </w:r>
    </w:p>
    <w:p w:rsidR="00CA5C30" w:rsidRDefault="00D54CCD">
      <w:pPr>
        <w:ind w:left="561"/>
        <w:jc w:val="both"/>
        <w:rPr>
          <w:sz w:val="28"/>
          <w:szCs w:val="28"/>
        </w:rPr>
      </w:pPr>
      <w:r>
        <w:rPr>
          <w:i/>
          <w:sz w:val="28"/>
          <w:szCs w:val="28"/>
        </w:rPr>
        <w:t>- Отказать в удовлетворении Ходатайства по причине</w:t>
      </w:r>
      <w:r>
        <w:rPr>
          <w:sz w:val="28"/>
          <w:szCs w:val="28"/>
        </w:rPr>
        <w:t xml:space="preserve"> _________________________________________________________________.</w:t>
      </w:r>
    </w:p>
    <w:p w:rsidR="00CA5C30" w:rsidRDefault="00CA5C30">
      <w:pPr>
        <w:ind w:firstLine="540"/>
        <w:jc w:val="both"/>
        <w:rPr>
          <w:iCs/>
          <w:sz w:val="28"/>
          <w:szCs w:val="28"/>
        </w:rPr>
      </w:pPr>
    </w:p>
    <w:p w:rsidR="00CA5C30" w:rsidRDefault="00CA5C30">
      <w:pPr>
        <w:ind w:firstLine="540"/>
        <w:jc w:val="both"/>
        <w:rPr>
          <w:iCs/>
          <w:sz w:val="28"/>
          <w:szCs w:val="28"/>
        </w:rPr>
      </w:pPr>
    </w:p>
    <w:p w:rsidR="00CA5C30" w:rsidRDefault="00CA5C30">
      <w:pPr>
        <w:ind w:firstLine="540"/>
        <w:jc w:val="both"/>
        <w:rPr>
          <w:iCs/>
          <w:sz w:val="28"/>
          <w:szCs w:val="28"/>
        </w:rPr>
      </w:pPr>
    </w:p>
    <w:p w:rsidR="00CA5C30" w:rsidRDefault="00CA5C30">
      <w:pPr>
        <w:ind w:firstLine="540"/>
        <w:rPr>
          <w:iCs/>
          <w:sz w:val="28"/>
          <w:szCs w:val="28"/>
        </w:rPr>
      </w:pPr>
    </w:p>
    <w:p w:rsidR="00CA5C30" w:rsidRDefault="00D54CCD">
      <w:pPr>
        <w:ind w:firstLine="54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Глава </w:t>
      </w:r>
      <w:r w:rsidR="009C6969">
        <w:rPr>
          <w:i/>
          <w:iCs/>
          <w:sz w:val="28"/>
          <w:szCs w:val="28"/>
        </w:rPr>
        <w:t>Артюгинского сельсовета                                             (ФИО)</w:t>
      </w:r>
    </w:p>
    <w:p w:rsidR="00CA5C30" w:rsidRDefault="00CA5C30">
      <w:pPr>
        <w:ind w:firstLine="540"/>
        <w:rPr>
          <w:iCs/>
          <w:sz w:val="28"/>
          <w:szCs w:val="28"/>
        </w:rPr>
      </w:pPr>
    </w:p>
    <w:p w:rsidR="00CA5C30" w:rsidRDefault="00D54CCD">
      <w:pPr>
        <w:ind w:firstLine="540"/>
        <w:rPr>
          <w:iCs/>
          <w:sz w:val="28"/>
          <w:szCs w:val="28"/>
        </w:rPr>
      </w:pPr>
      <w:r>
        <w:rPr>
          <w:sz w:val="28"/>
          <w:szCs w:val="28"/>
        </w:rPr>
        <w:t>«______» _____________ 20 __ г.</w:t>
      </w:r>
    </w:p>
    <w:sectPr w:rsidR="00CA5C30" w:rsidSect="00890A2E">
      <w:headerReference w:type="default" r:id="rId11"/>
      <w:footerReference w:type="default" r:id="rId12"/>
      <w:footerReference w:type="first" r:id="rId13"/>
      <w:pgSz w:w="11906" w:h="16838"/>
      <w:pgMar w:top="850" w:right="850" w:bottom="850" w:left="1134" w:header="720" w:footer="72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3D0" w:rsidRDefault="008F03D0">
      <w:r>
        <w:separator/>
      </w:r>
    </w:p>
  </w:endnote>
  <w:endnote w:type="continuationSeparator" w:id="0">
    <w:p w:rsidR="008F03D0" w:rsidRDefault="008F0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C30" w:rsidRPr="0002661E" w:rsidRDefault="00CA5C30" w:rsidP="0002661E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C30" w:rsidRPr="0002661E" w:rsidRDefault="00CA5C30" w:rsidP="0002661E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C30" w:rsidRDefault="00D54CCD">
    <w:pPr>
      <w:pStyle w:val="ae"/>
      <w:jc w:val="center"/>
      <w:rPr>
        <w:sz w:val="16"/>
        <w:szCs w:val="16"/>
      </w:rPr>
    </w:pPr>
    <w:r>
      <w:rPr>
        <w:sz w:val="16"/>
        <w:szCs w:val="16"/>
      </w:rPr>
      <w:t>© ККГБУ ДПО «Институт государственного и муниципального управления при Правительстве Красноярского края»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C30" w:rsidRPr="0002661E" w:rsidRDefault="00CA5C30" w:rsidP="0002661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3D0" w:rsidRDefault="008F03D0">
      <w:r>
        <w:separator/>
      </w:r>
    </w:p>
  </w:footnote>
  <w:footnote w:type="continuationSeparator" w:id="0">
    <w:p w:rsidR="008F03D0" w:rsidRDefault="008F0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C30" w:rsidRDefault="00177ACD">
    <w:pPr>
      <w:pStyle w:val="ad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.05pt;width:85.85pt;height:13.8pt;z-index:3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BelogEAAEUDAAAOAAAAZHJzL2Uyb0RvYy54bWysUsFu2zAMvQ/YPwi6L3ICtFuNOEW3IsOA&#10;YRvQ7QNkWYoFyKIgqrHz96PkOCm621AfZFKkHvkeub2fBseOOqIF3/D1quJMewWd9YeG//m9//CJ&#10;M0zSd9KB1w0/aeT3u/fvtmOo9QZ6cJ2OjEA81mNoeJ9SqIVA1etB4gqC9hQ0EAeZyI0H0UU5Evrg&#10;xKaqbsUIsQsRlEak28c5yHcF3xit0k9jUCfmGk69pXLGcrb5FLutrA9Rht6qcxvyP7oYpPVU9AL1&#10;KJNkz9H+AzVYFQHBpJWCQYAxVunCgdisq1dsnnoZdOFC4mC4yIRvB6t+HJ/Cr8jS9BkmGmAWZAxY&#10;I11mPpOJQ/5Tp4ziJOHpIpueElP5UXVXbe5uOFMUW3+82dwWXcX1dYiYvmoYWDYaHmksRS15/I6J&#10;KlLqkpKLITjb7a1zxYmH9ouL7ChphPvyzW9d6OV8u5TDObXgvcAQV0LZSlM7nVm20J2IvPvmSdK8&#10;HosRF6NdDOlVD7Q4c+MYHp4T7G1pPoPOSFQ5OzSr0sN5r/IyvPRL1nX7d38BAAD//wMAUEsDBBQA&#10;BgAIAAAAIQBqKDpM2gAAAAQBAAAPAAAAZHJzL2Rvd25yZXYueG1sTI/BbsIwEETvlfgHayv1Vhw4&#10;NCXEQQgpUlGrFmi5G3ubRNjryDaQ/n2dU3vcmdHM23I1WMOu6EPnSMBsmgFDUk531Aj4+qwfn4GF&#10;KElL4wgF/GCAVTW5K2Wh3Y32eD3EhqUSCoUU0MbYF5wH1aKVYep6pOR9O29lTKdvuPbylsqt4fMs&#10;e+JWdpQWWtnjpkV1PlysgFCfw8f72r/sjgtDtdq+bd2rEuLhflgvgUUc4l8YRvyEDlViOrkL6cCM&#10;gPRIHFU2evksB3YSMM9z4FXJ/8NXvwAAAP//AwBQSwECLQAUAAYACAAAACEAtoM4kv4AAADhAQAA&#10;EwAAAAAAAAAAAAAAAAAAAAAAW0NvbnRlbnRfVHlwZXNdLnhtbFBLAQItABQABgAIAAAAIQA4/SH/&#10;1gAAAJQBAAALAAAAAAAAAAAAAAAAAC8BAABfcmVscy8ucmVsc1BLAQItABQABgAIAAAAIQBZ2Bel&#10;ogEAAEUDAAAOAAAAAAAAAAAAAAAAAC4CAABkcnMvZTJvRG9jLnhtbFBLAQItABQABgAIAAAAIQBq&#10;KDpM2gAAAAQBAAAPAAAAAAAAAAAAAAAAAPwDAABkcnMvZG93bnJldi54bWxQSwUGAAAAAAQABADz&#10;AAAAAwUAAAAA&#10;" o:allowincell="f" stroked="f">
          <v:fill opacity="0"/>
          <v:textbox style="mso-fit-shape-to-text:t" inset="0,0,0,0">
            <w:txbxContent>
              <w:p w:rsidR="00CA5C30" w:rsidRDefault="00177ACD">
                <w:pPr>
                  <w:pStyle w:val="ad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D54CCD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4E7A2E">
                  <w:rPr>
                    <w:rStyle w:val="a4"/>
                    <w:noProof/>
                  </w:rPr>
                  <w:t>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C30" w:rsidRDefault="00177ACD">
    <w:pPr>
      <w:pStyle w:val="ad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1.15pt;height:1.15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NRoAEAAEkDAAAOAAAAZHJzL2Uyb0RvYy54bWysU9tu2zAMfR/QfxD03sgtumIw4hRrixQD&#10;hm1Atw+QZSkWIImCqMbO34+Smwu2t2F5UEiROuQ5pNcPs3dsrxNaCB2/WTWc6aBgsGHX8V8/t9ef&#10;OMMswyAdBN3xg0b+sLn6sJ5iq29hBDfoxAgkYDvFjo85x1YIVKP2ElcQdaCggeRlJjftxJDkROje&#10;idumuRcTpCEmUBqRbp+XIN9UfGO0yt+NQZ2Z6zj1luuZ6tmXU2zWst0lGUer3tuQ/9CFlzZQ0RPU&#10;s8ySvSX7F5S3KgGCySsFXoAxVunKgdjcNH+weR1l1JULiYPxJBP+P1j1bf8afySW50eYaYBFkCli&#10;i3RZ+Mwm+fJPnTKKk4SHk2x6zkyVR3f3zUfOFEUWkzDE+WlMmF80eFaMjieaSZVK7r9iXlKPKaUS&#10;grPD1jpXnbTrn1xie0nz29bf8tbFUS63dYZUDpfUWvoCQ5zZFCvP/czscMG0h+FAArgvgWQtK3I0&#10;0tHoj4YMagRanqV/jJ/fMmxt5VCwFyRqoDg0r9rK+26Vhbj0a9b5C9j8BgAA//8DAFBLAwQUAAYA&#10;CAAAACEA73KSitgAAAABAQAADwAAAGRycy9kb3ducmV2LnhtbEyPQUsDMRCF70L/QxjBm81aReq6&#10;2VIKCxZFbdV7moy7S5PJkqTt+u+dnvQ0vHnDe99Ui9E7ccSY+kAKbqYFCCQTbE+tgs+P5noOImVN&#10;VrtAqOAHEyzqyUWlSxtOtMHjNreCQyiVWkGX81BKmUyHXqdpGJDY+w7R68wyttJGfeJw7+SsKO6l&#10;1z1xQ6cHXHVo9tuDV5CafXp7Xcan968HR41Zv6zDs1Hq6nJcPoLIOOa/YzjjMzrUzLQLB7JJOAX8&#10;SD5vBXuzWxA7Hncg60r+J69/AQAA//8DAFBLAQItABQABgAIAAAAIQC2gziS/gAAAOEBAAATAAAA&#10;AAAAAAAAAAAAAAAAAABbQ29udGVudF9UeXBlc10ueG1sUEsBAi0AFAAGAAgAAAAhADj9If/WAAAA&#10;lAEAAAsAAAAAAAAAAAAAAAAALwEAAF9yZWxzLy5yZWxzUEsBAi0AFAAGAAgAAAAhAEH+I1GgAQAA&#10;SQMAAA4AAAAAAAAAAAAAAAAALgIAAGRycy9lMm9Eb2MueG1sUEsBAi0AFAAGAAgAAAAhAO9ykorY&#10;AAAAAQEAAA8AAAAAAAAAAAAAAAAA+gMAAGRycy9kb3ducmV2LnhtbFBLBQYAAAAABAAEAPMAAAD/&#10;BAAAAAA=&#10;" stroked="f">
          <v:fill opacity="0"/>
          <v:textbox style="mso-fit-shape-to-text:t" inset="0,0,0,0">
            <w:txbxContent>
              <w:p w:rsidR="00CA5C30" w:rsidRDefault="00177ACD">
                <w:pPr>
                  <w:pStyle w:val="ad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D54CCD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D54CCD"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A5C30"/>
    <w:rsid w:val="0002661E"/>
    <w:rsid w:val="00054DF1"/>
    <w:rsid w:val="00177ACD"/>
    <w:rsid w:val="004E7A2E"/>
    <w:rsid w:val="00523AF8"/>
    <w:rsid w:val="008501F7"/>
    <w:rsid w:val="00890A2E"/>
    <w:rsid w:val="008F03D0"/>
    <w:rsid w:val="009C6969"/>
    <w:rsid w:val="00CA5C30"/>
    <w:rsid w:val="00D5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1E5795"/>
  </w:style>
  <w:style w:type="character" w:customStyle="1" w:styleId="a5">
    <w:name w:val="Нижний колонтитул Знак"/>
    <w:basedOn w:val="a0"/>
    <w:qFormat/>
    <w:rsid w:val="001E5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примечания Знак"/>
    <w:basedOn w:val="a0"/>
    <w:semiHidden/>
    <w:qFormat/>
    <w:rsid w:val="001E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next w:val="a8"/>
    <w:qFormat/>
    <w:rsid w:val="00890A2E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rsid w:val="00890A2E"/>
    <w:pPr>
      <w:spacing w:after="140" w:line="276" w:lineRule="auto"/>
    </w:pPr>
  </w:style>
  <w:style w:type="paragraph" w:styleId="a9">
    <w:name w:val="List"/>
    <w:basedOn w:val="a8"/>
    <w:rsid w:val="00890A2E"/>
    <w:rPr>
      <w:rFonts w:cs="Droid Sans Devanagari"/>
    </w:rPr>
  </w:style>
  <w:style w:type="paragraph" w:styleId="aa">
    <w:name w:val="caption"/>
    <w:basedOn w:val="a"/>
    <w:qFormat/>
    <w:rsid w:val="00890A2E"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rsid w:val="00890A2E"/>
    <w:pPr>
      <w:suppressLineNumbers/>
    </w:pPr>
    <w:rPr>
      <w:rFonts w:cs="Droid Sans Devanagari"/>
    </w:rPr>
  </w:style>
  <w:style w:type="paragraph" w:customStyle="1" w:styleId="ConsPlusNonformat">
    <w:name w:val="ConsPlusNonformat"/>
    <w:qFormat/>
    <w:rsid w:val="001E57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Верхний и нижний колонтитулы"/>
    <w:basedOn w:val="a"/>
    <w:qFormat/>
    <w:rsid w:val="00890A2E"/>
  </w:style>
  <w:style w:type="paragraph" w:styleId="ad">
    <w:name w:val="header"/>
    <w:basedOn w:val="a"/>
    <w:rsid w:val="001E5795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1E5795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rsid w:val="001E5795"/>
    <w:pPr>
      <w:tabs>
        <w:tab w:val="center" w:pos="4677"/>
        <w:tab w:val="right" w:pos="9355"/>
      </w:tabs>
    </w:pPr>
  </w:style>
  <w:style w:type="paragraph" w:styleId="af">
    <w:name w:val="annotation text"/>
    <w:basedOn w:val="a"/>
    <w:semiHidden/>
    <w:qFormat/>
    <w:rsid w:val="001E5795"/>
    <w:rPr>
      <w:sz w:val="20"/>
      <w:szCs w:val="20"/>
    </w:rPr>
  </w:style>
  <w:style w:type="paragraph" w:customStyle="1" w:styleId="af0">
    <w:name w:val="Содержимое врезки"/>
    <w:basedOn w:val="a"/>
    <w:qFormat/>
    <w:rsid w:val="00890A2E"/>
  </w:style>
  <w:style w:type="paragraph" w:styleId="af1">
    <w:name w:val="No Spacing"/>
    <w:uiPriority w:val="1"/>
    <w:qFormat/>
    <w:rsid w:val="00523AF8"/>
    <w:pPr>
      <w:suppressAutoHyphens w:val="0"/>
    </w:pPr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523AF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23AF8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Hyperlink"/>
    <w:basedOn w:val="a0"/>
    <w:uiPriority w:val="99"/>
    <w:semiHidden/>
    <w:unhideWhenUsed/>
    <w:rsid w:val="00523A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yperlink" Target="https://artugino.gosuslugi.ru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bologova</dc:creator>
  <cp:lastModifiedBy>User</cp:lastModifiedBy>
  <cp:revision>2</cp:revision>
  <cp:lastPrinted>2023-09-18T08:28:00Z</cp:lastPrinted>
  <dcterms:created xsi:type="dcterms:W3CDTF">2023-09-18T08:41:00Z</dcterms:created>
  <dcterms:modified xsi:type="dcterms:W3CDTF">2023-09-18T08:41:00Z</dcterms:modified>
  <dc:language>ru-RU</dc:language>
</cp:coreProperties>
</file>